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金华职业技术学院干部因私出国（境）审批表</w:t>
      </w:r>
    </w:p>
    <w:tbl>
      <w:tblPr>
        <w:tblStyle w:val="6"/>
        <w:tblW w:w="894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875"/>
        <w:gridCol w:w="542"/>
        <w:gridCol w:w="525"/>
        <w:gridCol w:w="2075"/>
        <w:gridCol w:w="975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名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  属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单  位</w:t>
            </w:r>
          </w:p>
        </w:tc>
        <w:tc>
          <w:tcPr>
            <w:tcW w:w="20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面  貌</w:t>
            </w:r>
          </w:p>
        </w:tc>
        <w:tc>
          <w:tcPr>
            <w:tcW w:w="19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  务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  称</w:t>
            </w:r>
          </w:p>
        </w:tc>
        <w:tc>
          <w:tcPr>
            <w:tcW w:w="20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  系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电  话</w:t>
            </w:r>
          </w:p>
        </w:tc>
        <w:tc>
          <w:tcPr>
            <w:tcW w:w="193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状况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号  码</w:t>
            </w:r>
          </w:p>
        </w:tc>
        <w:tc>
          <w:tcPr>
            <w:tcW w:w="498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申  请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类  型</w:t>
            </w:r>
          </w:p>
        </w:tc>
        <w:tc>
          <w:tcPr>
            <w:tcW w:w="7929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普通护照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港澳通行证        □大陆居民往来台湾通行证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申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请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事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由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atLeast"/>
              <w:jc w:val="distribute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出行时间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年   月   日  至     年   月   日（共    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240" w:lineRule="atLeast"/>
              <w:jc w:val="distribute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出国（境）事由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探亲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访友  □旅游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其他私人事务（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u w:val="single"/>
              </w:rPr>
              <w:t xml:space="preserve">注明：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240" w:lineRule="atLeast"/>
              <w:jc w:val="distribute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前往国家地区</w:t>
            </w:r>
          </w:p>
          <w:p>
            <w:pPr>
              <w:spacing w:line="240" w:lineRule="atLeast"/>
              <w:jc w:val="distribute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（含过境地点）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240" w:lineRule="atLeast"/>
              <w:jc w:val="distribute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费用自理</w:t>
            </w:r>
          </w:p>
        </w:tc>
        <w:tc>
          <w:tcPr>
            <w:tcW w:w="6054" w:type="dxa"/>
            <w:gridSpan w:val="5"/>
            <w:vAlign w:val="center"/>
          </w:tcPr>
          <w:p>
            <w:pPr>
              <w:spacing w:line="360" w:lineRule="exact"/>
              <w:ind w:firstLine="220" w:firstLineChars="100"/>
              <w:jc w:val="lef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行前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承诺</w:t>
            </w:r>
          </w:p>
        </w:tc>
        <w:tc>
          <w:tcPr>
            <w:tcW w:w="7929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 xml:space="preserve">    本人承诺严格遵守国家相关法律法规及学校规定办理使用证件，出国（境）期间严格遵守外事纪律，未经批准保证不逾期滞留境外。</w:t>
            </w:r>
          </w:p>
          <w:p>
            <w:pPr>
              <w:spacing w:line="500" w:lineRule="exact"/>
              <w:jc w:val="righ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本人签名：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02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7929" w:type="dxa"/>
            <w:gridSpan w:val="6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负责人签字：                    （单位盖章）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审批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组织/人事部门意见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纪委意见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负责校领导意见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exact"/>
        </w:trPr>
        <w:tc>
          <w:tcPr>
            <w:tcW w:w="1020" w:type="dxa"/>
            <w:vMerge w:val="continue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417" w:type="dxa"/>
            <w:gridSpan w:val="2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负责人签字：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jc w:val="righ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（盖章）</w:t>
            </w:r>
          </w:p>
          <w:p>
            <w:pPr>
              <w:spacing w:line="300" w:lineRule="exact"/>
              <w:jc w:val="righ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年   月   日</w:t>
            </w:r>
          </w:p>
        </w:tc>
        <w:tc>
          <w:tcPr>
            <w:tcW w:w="2600" w:type="dxa"/>
            <w:gridSpan w:val="2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负责人签字：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jc w:val="righ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（盖章）</w:t>
            </w:r>
          </w:p>
          <w:p>
            <w:pPr>
              <w:spacing w:line="300" w:lineRule="exact"/>
              <w:jc w:val="righ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年   月   日</w:t>
            </w:r>
          </w:p>
        </w:tc>
        <w:tc>
          <w:tcPr>
            <w:tcW w:w="2912" w:type="dxa"/>
            <w:gridSpan w:val="2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签字：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jc w:val="right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年   月   日</w:t>
            </w:r>
          </w:p>
        </w:tc>
      </w:tr>
    </w:tbl>
    <w:p>
      <w:pPr>
        <w:pStyle w:val="4"/>
        <w:widowControl/>
        <w:spacing w:beforeAutospacing="0" w:afterAutospacing="0" w:line="400" w:lineRule="exact"/>
        <w:rPr>
          <w:rFonts w:ascii="Times New Roman" w:hAnsi="Times New Roman" w:eastAsia="仿宋_GB2312"/>
          <w:b/>
          <w:color w:val="000000"/>
          <w:sz w:val="21"/>
          <w:szCs w:val="21"/>
        </w:rPr>
      </w:pPr>
      <w:r>
        <w:rPr>
          <w:rFonts w:ascii="Times New Roman" w:hAnsi="Times New Roman" w:eastAsia="仿宋_GB2312"/>
          <w:b/>
          <w:color w:val="000000"/>
          <w:sz w:val="21"/>
          <w:szCs w:val="21"/>
        </w:rPr>
        <w:t>备注：</w:t>
      </w:r>
      <w:r>
        <w:rPr>
          <w:rFonts w:hint="eastAsia" w:ascii="Times New Roman" w:hAnsi="Times New Roman" w:eastAsia="仿宋_GB2312"/>
          <w:bCs/>
          <w:color w:val="000000"/>
          <w:sz w:val="21"/>
          <w:szCs w:val="21"/>
        </w:rPr>
        <w:t>1.</w:t>
      </w:r>
      <w:r>
        <w:rPr>
          <w:rFonts w:hint="eastAsia" w:ascii="Times New Roman" w:hAnsi="Times New Roman" w:eastAsia="仿宋_GB2312"/>
          <w:bCs/>
          <w:color w:val="000000"/>
          <w:sz w:val="21"/>
          <w:szCs w:val="21"/>
          <w:lang w:val="en-US" w:eastAsia="zh-CN"/>
        </w:rPr>
        <w:t>现任</w:t>
      </w:r>
      <w:r>
        <w:rPr>
          <w:rFonts w:hint="eastAsia" w:ascii="Times New Roman" w:hAnsi="Times New Roman" w:eastAsia="仿宋_GB2312"/>
          <w:bCs/>
          <w:color w:val="000000"/>
          <w:sz w:val="21"/>
          <w:szCs w:val="21"/>
        </w:rPr>
        <w:t>中层正职填写此表时，单位审查意见栏须由分管（联系）校领导签字。</w:t>
      </w:r>
    </w:p>
    <w:p>
      <w:pPr>
        <w:pStyle w:val="4"/>
        <w:widowControl/>
        <w:spacing w:beforeAutospacing="0" w:afterAutospacing="0" w:line="400" w:lineRule="exact"/>
        <w:ind w:firstLine="630" w:firstLineChars="300"/>
        <w:rPr>
          <w:rFonts w:ascii="Times New Roman" w:hAnsi="Times New Roman" w:eastAsia="仿宋_GB2312"/>
          <w:color w:val="000000"/>
          <w:sz w:val="21"/>
          <w:szCs w:val="21"/>
        </w:rPr>
      </w:pPr>
      <w:r>
        <w:rPr>
          <w:rFonts w:hint="eastAsia" w:ascii="Times New Roman" w:hAnsi="Times New Roman" w:eastAsia="仿宋_GB2312"/>
          <w:bCs/>
          <w:color w:val="000000"/>
          <w:sz w:val="21"/>
          <w:szCs w:val="21"/>
        </w:rPr>
        <w:t>2</w:t>
      </w:r>
      <w:r>
        <w:rPr>
          <w:rFonts w:ascii="Times New Roman" w:hAnsi="Times New Roman" w:eastAsia="仿宋_GB2312"/>
          <w:bCs/>
          <w:color w:val="000000"/>
          <w:sz w:val="21"/>
          <w:szCs w:val="21"/>
        </w:rPr>
        <w:t>.</w:t>
      </w:r>
      <w:r>
        <w:rPr>
          <w:rFonts w:ascii="Times New Roman" w:hAnsi="Times New Roman" w:eastAsia="仿宋_GB2312"/>
          <w:color w:val="000000"/>
          <w:sz w:val="21"/>
          <w:szCs w:val="21"/>
        </w:rPr>
        <w:t>审批完成后，此表由申请人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按管理权限</w:t>
      </w:r>
      <w:r>
        <w:rPr>
          <w:rFonts w:ascii="Times New Roman" w:hAnsi="Times New Roman" w:eastAsia="仿宋_GB2312"/>
          <w:color w:val="000000"/>
          <w:sz w:val="21"/>
          <w:szCs w:val="21"/>
        </w:rPr>
        <w:t>交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校党委组织部或人事处</w:t>
      </w:r>
      <w:r>
        <w:rPr>
          <w:rFonts w:ascii="Times New Roman" w:hAnsi="Times New Roman" w:eastAsia="仿宋_GB2312"/>
          <w:color w:val="000000"/>
          <w:sz w:val="21"/>
          <w:szCs w:val="21"/>
        </w:rPr>
        <w:t>换取个人</w:t>
      </w:r>
      <w:r>
        <w:rPr>
          <w:rFonts w:hint="eastAsia" w:ascii="Times New Roman" w:hAnsi="Times New Roman" w:eastAsia="仿宋_GB2312"/>
          <w:color w:val="000000"/>
          <w:sz w:val="21"/>
          <w:szCs w:val="21"/>
        </w:rPr>
        <w:t>相应证件</w:t>
      </w:r>
      <w:r>
        <w:rPr>
          <w:rFonts w:ascii="Times New Roman" w:hAnsi="Times New Roman" w:eastAsia="仿宋_GB2312"/>
          <w:color w:val="000000"/>
          <w:sz w:val="21"/>
          <w:szCs w:val="21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474" w:bottom="1134" w:left="1474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F8"/>
    <w:rsid w:val="001719F8"/>
    <w:rsid w:val="00203B7E"/>
    <w:rsid w:val="07044AA3"/>
    <w:rsid w:val="13C9598E"/>
    <w:rsid w:val="28687E6E"/>
    <w:rsid w:val="29591410"/>
    <w:rsid w:val="2A927B53"/>
    <w:rsid w:val="2E480F1B"/>
    <w:rsid w:val="3F35022F"/>
    <w:rsid w:val="43704198"/>
    <w:rsid w:val="49AB37E9"/>
    <w:rsid w:val="50366DBA"/>
    <w:rsid w:val="5AC0507F"/>
    <w:rsid w:val="62C119AE"/>
    <w:rsid w:val="68F85F47"/>
    <w:rsid w:val="71FB469C"/>
    <w:rsid w:val="7897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485</Words>
  <Characters>2771</Characters>
  <Lines>23</Lines>
  <Paragraphs>6</Paragraphs>
  <TotalTime>7</TotalTime>
  <ScaleCrop>false</ScaleCrop>
  <LinksUpToDate>false</LinksUpToDate>
  <CharactersWithSpaces>3250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2019-06-12T00:12:00Z</dcterms:created>
  <dc:creator>李文婷</dc:creator>
  <cp:lastModifiedBy>姜伟仁</cp:lastModifiedBy>
  <cp:lastPrinted>2019-06-12T00:15:00Z</cp:lastPrinted>
  <dcterms:modified xsi:type="dcterms:W3CDTF">2019-06-18T03:06:53Z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